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3676F0">
            <w:trPr>
              <w:trHeight w:val="1405"/>
            </w:trPr>
            <w:tc>
              <w:tcPr>
                <w:tcW w:w="7966" w:type="dxa"/>
              </w:tcPr>
              <w:sdt>
                <w:sdtPr>
                  <w:rPr>
                    <w:rFonts w:eastAsiaTheme="minorHAnsi" w:cstheme="minorHAnsi"/>
                    <w:b/>
                    <w:bCs/>
                    <w:sz w:val="28"/>
                    <w:szCs w:val="2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A126A62" w:rsidR="00184B8C" w:rsidRPr="0013427C" w:rsidRDefault="003676F0" w:rsidP="003676F0">
                    <w:pPr>
                      <w:pStyle w:val="NoSpacing"/>
                      <w:spacing w:line="216" w:lineRule="auto"/>
                      <w:jc w:val="center"/>
                      <w:rPr>
                        <w:rFonts w:ascii="Times New Roman" w:eastAsiaTheme="majorEastAsia" w:hAnsi="Times New Roman" w:cs="Times New Roman"/>
                        <w:b/>
                        <w:bCs/>
                        <w:color w:val="4472C4" w:themeColor="accent1"/>
                        <w:sz w:val="28"/>
                        <w:szCs w:val="28"/>
                        <w:lang w:val="lt-LT"/>
                      </w:rPr>
                    </w:pPr>
                    <w:r w:rsidRPr="003676F0">
                      <w:rPr>
                        <w:rFonts w:eastAsiaTheme="minorHAnsi" w:cstheme="minorHAnsi"/>
                        <w:b/>
                        <w:bCs/>
                        <w:sz w:val="28"/>
                        <w:szCs w:val="28"/>
                        <w:lang w:val="lt-LT"/>
                      </w:rPr>
                      <w:t xml:space="preserve"> </w:t>
                    </w:r>
                    <w:r w:rsidRPr="003676F0">
                      <w:rPr>
                        <w:rFonts w:eastAsiaTheme="minorHAnsi" w:cstheme="minorHAnsi"/>
                        <w:b/>
                        <w:bCs/>
                        <w:sz w:val="28"/>
                        <w:szCs w:val="28"/>
                        <w:lang w:val="lt-LT"/>
                      </w:rPr>
                      <w:t xml:space="preserve">SUPAPRASTINTO VIEŠOJO PIRKIMO „KLAIPĖDOS UNIVERSITETO LAIVO „BRABANDER“ IR JACHTOS „ODISĖJA“  KRANTINĖS NUOMOS IR APTARNAVIMO PASLAUGOS“ATVIRO KONKURSO </w:t>
                    </w:r>
                    <w:r>
                      <w:rPr>
                        <w:rFonts w:eastAsiaTheme="minorHAnsi" w:cstheme="minorHAnsi"/>
                        <w:b/>
                        <w:bCs/>
                        <w:sz w:val="28"/>
                        <w:szCs w:val="28"/>
                        <w:lang w:val="lt-LT"/>
                      </w:rPr>
                      <w:t>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ListParagraph"/>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30B19" w14:textId="77777777" w:rsidR="00010B92" w:rsidRDefault="00010B92" w:rsidP="00184B8C">
      <w:pPr>
        <w:spacing w:after="0" w:line="240" w:lineRule="auto"/>
      </w:pPr>
      <w:r>
        <w:separator/>
      </w:r>
    </w:p>
  </w:endnote>
  <w:endnote w:type="continuationSeparator" w:id="0">
    <w:p w14:paraId="1D157330" w14:textId="77777777" w:rsidR="00010B92" w:rsidRDefault="00010B92" w:rsidP="00184B8C">
      <w:pPr>
        <w:spacing w:after="0" w:line="240" w:lineRule="auto"/>
      </w:pPr>
      <w:r>
        <w:continuationSeparator/>
      </w:r>
    </w:p>
  </w:endnote>
  <w:endnote w:type="continuationNotice" w:id="1">
    <w:p w14:paraId="5EAF59CA" w14:textId="77777777" w:rsidR="00010B92" w:rsidRDefault="00010B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0793D" w14:textId="77777777" w:rsidR="00010B92" w:rsidRDefault="00010B92" w:rsidP="00184B8C">
      <w:pPr>
        <w:spacing w:after="0" w:line="240" w:lineRule="auto"/>
      </w:pPr>
      <w:r>
        <w:separator/>
      </w:r>
    </w:p>
  </w:footnote>
  <w:footnote w:type="continuationSeparator" w:id="0">
    <w:p w14:paraId="0B764C93" w14:textId="77777777" w:rsidR="00010B92" w:rsidRDefault="00010B92" w:rsidP="00184B8C">
      <w:pPr>
        <w:spacing w:after="0" w:line="240" w:lineRule="auto"/>
      </w:pPr>
      <w:r>
        <w:continuationSeparator/>
      </w:r>
    </w:p>
  </w:footnote>
  <w:footnote w:type="continuationNotice" w:id="1">
    <w:p w14:paraId="2A73CFBF" w14:textId="77777777" w:rsidR="00010B92" w:rsidRDefault="00010B92">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000000">
        <w:fldChar w:fldCharType="begin"/>
      </w:r>
      <w:r w:rsidR="00000000" w:rsidRPr="003676F0">
        <w:rPr>
          <w:lang w:val="lt-LT"/>
        </w:rPr>
        <w:instrText>HYPERLINK "https://vpt.lrv.lt/uploads/vpt/documents/files/uzsifravimo_instrukcija.pdf"</w:instrText>
      </w:r>
      <w:r w:rsidR="00000000">
        <w:fldChar w:fldCharType="separate"/>
      </w:r>
      <w:r w:rsidRPr="00427C59">
        <w:rPr>
          <w:rStyle w:val="Hyperlink"/>
          <w:lang w:val="lt-LT"/>
        </w:rPr>
        <w:t>https://vpt.lrv.lt/uploads/vpt/documents/files/uzsifravimo_instrukcija.pdf</w:t>
      </w:r>
      <w:r w:rsidR="00000000">
        <w:rPr>
          <w:rStyle w:val="Hyperlink"/>
          <w:lang w:val="lt-LT"/>
        </w:rPr>
        <w:fldChar w:fldCharType="end"/>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000000">
        <w:fldChar w:fldCharType="begin"/>
      </w:r>
      <w:r w:rsidR="00000000" w:rsidRPr="003676F0">
        <w:rPr>
          <w:lang w:val="lt-LT"/>
        </w:rPr>
        <w:instrText>HYPERLINK "https://e-tar.lt/portal/lt/legalAct/66ae9a80883011ed8df094f359a60216/asr"</w:instrText>
      </w:r>
      <w:r w:rsidR="00000000">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000000">
        <w:rPr>
          <w:rStyle w:val="Hyperlink"/>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rsidR="00000000">
        <w:fldChar w:fldCharType="begin"/>
      </w:r>
      <w:r w:rsidR="00000000" w:rsidRPr="003676F0">
        <w:rPr>
          <w:lang w:val="lt-LT"/>
        </w:rPr>
        <w:instrText>HYPERLINK "https://e-tar.lt/portal/lt/legalAct/66ae9a80883011ed8df094f359a60216/asr"</w:instrText>
      </w:r>
      <w:r w:rsidR="00000000">
        <w:fldChar w:fldCharType="separate"/>
      </w:r>
      <w:r w:rsidRPr="00F00B52">
        <w:rPr>
          <w:rStyle w:val="Hyperlink"/>
          <w:rFonts w:ascii="Calibri" w:hAnsi="Calibri" w:cs="Calibri"/>
          <w:spacing w:val="2"/>
          <w:shd w:val="clear" w:color="auto" w:fill="FFFFFF"/>
          <w:lang w:val="lt-LT"/>
        </w:rPr>
        <w:t>Pasiūlymų patikslinimo, papildymo ar paaiškinimo taisyklės</w:t>
      </w:r>
      <w:r w:rsidR="00000000">
        <w:rPr>
          <w:rStyle w:val="Hyperlink"/>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0B92"/>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06"/>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676F0"/>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12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097"/>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A8C"/>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C3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8E4FD4"/>
    <w:rsid w:val="009400D0"/>
    <w:rsid w:val="00945412"/>
    <w:rsid w:val="009467A4"/>
    <w:rsid w:val="009643E3"/>
    <w:rsid w:val="009809C9"/>
    <w:rsid w:val="00986DA0"/>
    <w:rsid w:val="009E4598"/>
    <w:rsid w:val="00A17103"/>
    <w:rsid w:val="00A2276C"/>
    <w:rsid w:val="00B04A47"/>
    <w:rsid w:val="00B15794"/>
    <w:rsid w:val="00B22769"/>
    <w:rsid w:val="00B34251"/>
    <w:rsid w:val="00BA4285"/>
    <w:rsid w:val="00C21BEC"/>
    <w:rsid w:val="00C40F63"/>
    <w:rsid w:val="00CA5F65"/>
    <w:rsid w:val="00CE3250"/>
    <w:rsid w:val="00D23DD6"/>
    <w:rsid w:val="00D63C44"/>
    <w:rsid w:val="00D8236E"/>
    <w:rsid w:val="00D93133"/>
    <w:rsid w:val="00D953CC"/>
    <w:rsid w:val="00DC4FE0"/>
    <w:rsid w:val="00E82A7B"/>
    <w:rsid w:val="00E87071"/>
    <w:rsid w:val="00EB0EF1"/>
    <w:rsid w:val="00EC43FB"/>
    <w:rsid w:val="00F034F0"/>
    <w:rsid w:val="00F06192"/>
    <w:rsid w:val="00F27CAA"/>
    <w:rsid w:val="00F5415C"/>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9445</Words>
  <Characters>53840</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63159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„KLAIPĖDOS UNIVERSITETO LAIVO „BRABANDER“ IR JACHTOS „ODISĖJA“  KRANTINĖS NUOMOS IR APTARNAVIMO PASLAUGOS“ATVIRO KONKURSO BENDROSIOS SĄLYGOS</dc:title>
  <dc:subject>2023-12-28 versija, skelbiama https://vpt.lrv.lt/</dc:subject>
  <dc:creator>Arūnė Andrulionienė</dc:creator>
  <cp:keywords/>
  <dc:description/>
  <cp:lastModifiedBy>Microsoft Office User</cp:lastModifiedBy>
  <cp:revision>7</cp:revision>
  <dcterms:created xsi:type="dcterms:W3CDTF">2025-07-09T06:21:00Z</dcterms:created>
  <dcterms:modified xsi:type="dcterms:W3CDTF">2026-06-11T07:00:00Z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